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438C4" w14:textId="77777777" w:rsidR="00FE5C9C" w:rsidRDefault="00FE5C9C">
      <w:pPr>
        <w:pStyle w:val="Body"/>
        <w:tabs>
          <w:tab w:val="center" w:pos="5778"/>
          <w:tab w:val="right" w:pos="9360"/>
        </w:tabs>
        <w:spacing w:before="60" w:after="0" w:line="240" w:lineRule="auto"/>
        <w:rPr>
          <w:rFonts w:ascii="Arial" w:hAnsi="Arial"/>
          <w:sz w:val="12"/>
          <w:szCs w:val="12"/>
        </w:rPr>
      </w:pPr>
    </w:p>
    <w:tbl>
      <w:tblPr>
        <w:tblW w:w="1123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16"/>
        <w:gridCol w:w="5617"/>
      </w:tblGrid>
      <w:tr w:rsidR="00FE5C9C" w14:paraId="447A6E02" w14:textId="77777777">
        <w:trPr>
          <w:trHeight w:val="214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2AABF" w14:textId="77777777" w:rsidR="00FE5C9C" w:rsidRDefault="00000000">
            <w:pPr>
              <w:pStyle w:val="Body"/>
              <w:tabs>
                <w:tab w:val="center" w:pos="5778"/>
                <w:tab w:val="right" w:pos="11213"/>
              </w:tabs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Name:       ________________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D1850" w14:textId="77777777" w:rsidR="00FE5C9C" w:rsidRDefault="00000000">
            <w:pPr>
              <w:pStyle w:val="Body"/>
              <w:widowControl w:val="0"/>
              <w:spacing w:after="0" w:line="240" w:lineRule="auto"/>
              <w:jc w:val="right"/>
            </w:pPr>
            <w:r>
              <w:rPr>
                <w:rFonts w:ascii="Arial" w:hAnsi="Arial"/>
                <w:sz w:val="18"/>
                <w:szCs w:val="18"/>
              </w:rPr>
              <w:t>Room #:  _______</w:t>
            </w:r>
          </w:p>
        </w:tc>
      </w:tr>
      <w:tr w:rsidR="00FE5C9C" w14:paraId="60BDF519" w14:textId="77777777">
        <w:trPr>
          <w:trHeight w:val="214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B1E5E" w14:textId="77777777" w:rsidR="00FE5C9C" w:rsidRDefault="00000000">
            <w:pPr>
              <w:pStyle w:val="Body"/>
              <w:tabs>
                <w:tab w:val="center" w:pos="5778"/>
              </w:tabs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Age:           ___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_  y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>/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o  M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F</w:t>
            </w:r>
            <w:proofErr w:type="gramEnd"/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8B53F" w14:textId="77777777" w:rsidR="00FE5C9C" w:rsidRDefault="00000000">
            <w:pPr>
              <w:pStyle w:val="Body"/>
              <w:tabs>
                <w:tab w:val="center" w:pos="5778"/>
              </w:tabs>
              <w:spacing w:after="0" w:line="240" w:lineRule="auto"/>
              <w:jc w:val="right"/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Hospitalists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Trauma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___</w:t>
            </w:r>
          </w:p>
        </w:tc>
      </w:tr>
      <w:tr w:rsidR="00FE5C9C" w:rsidRPr="00FF0EA6" w14:paraId="31542913" w14:textId="77777777">
        <w:trPr>
          <w:trHeight w:val="214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0974C" w14:textId="01A03326" w:rsidR="00FE5C9C" w:rsidRDefault="00FE5C9C">
            <w:pPr>
              <w:pStyle w:val="Body"/>
              <w:tabs>
                <w:tab w:val="center" w:pos="5778"/>
                <w:tab w:val="right" w:pos="9360"/>
              </w:tabs>
              <w:spacing w:after="0" w:line="240" w:lineRule="auto"/>
            </w:pP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928EE" w14:textId="286A8575" w:rsidR="00FE5C9C" w:rsidRPr="00FF0EA6" w:rsidRDefault="00FF0EA6">
            <w:pPr>
              <w:pStyle w:val="Body"/>
              <w:tabs>
                <w:tab w:val="center" w:pos="5778"/>
                <w:tab w:val="right" w:pos="9360"/>
              </w:tabs>
              <w:spacing w:after="0" w:line="240" w:lineRule="auto"/>
              <w:jc w:val="right"/>
              <w:rPr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DNI /</w:t>
            </w:r>
            <w:r w:rsidR="00000000" w:rsidRPr="00FF0EA6">
              <w:rPr>
                <w:rFonts w:ascii="Arial" w:hAnsi="Arial"/>
                <w:sz w:val="18"/>
                <w:szCs w:val="18"/>
                <w:highlight w:val="yellow"/>
              </w:rPr>
              <w:t xml:space="preserve">FULL </w:t>
            </w:r>
            <w:proofErr w:type="gramStart"/>
            <w:r w:rsidR="00000000" w:rsidRPr="00FF0EA6">
              <w:rPr>
                <w:rFonts w:ascii="Arial" w:hAnsi="Arial"/>
                <w:sz w:val="18"/>
                <w:szCs w:val="18"/>
                <w:highlight w:val="yellow"/>
              </w:rPr>
              <w:t>CODE  /</w:t>
            </w:r>
            <w:proofErr w:type="gramEnd"/>
            <w:r w:rsidR="00000000" w:rsidRPr="00FF0EA6">
              <w:rPr>
                <w:rFonts w:ascii="Arial" w:hAnsi="Arial"/>
                <w:sz w:val="18"/>
                <w:szCs w:val="18"/>
                <w:highlight w:val="yellow"/>
              </w:rPr>
              <w:t xml:space="preserve">  DNR </w:t>
            </w:r>
          </w:p>
        </w:tc>
      </w:tr>
    </w:tbl>
    <w:p w14:paraId="04B885FD" w14:textId="77777777" w:rsidR="00FE5C9C" w:rsidRDefault="00FE5C9C">
      <w:pPr>
        <w:pStyle w:val="Body"/>
        <w:widowControl w:val="0"/>
        <w:tabs>
          <w:tab w:val="center" w:pos="5778"/>
          <w:tab w:val="right" w:pos="9360"/>
        </w:tabs>
        <w:spacing w:before="60" w:after="0" w:line="240" w:lineRule="auto"/>
        <w:rPr>
          <w:rFonts w:ascii="Arial" w:eastAsia="Arial" w:hAnsi="Arial" w:cs="Arial"/>
          <w:sz w:val="12"/>
          <w:szCs w:val="12"/>
        </w:rPr>
      </w:pPr>
    </w:p>
    <w:p w14:paraId="35F8E459" w14:textId="11366C21" w:rsidR="00FE5C9C" w:rsidRDefault="00FE5C9C">
      <w:pPr>
        <w:pStyle w:val="Body"/>
        <w:tabs>
          <w:tab w:val="center" w:pos="5778"/>
          <w:tab w:val="right" w:pos="9360"/>
        </w:tabs>
        <w:spacing w:before="60" w:after="0" w:line="240" w:lineRule="auto"/>
        <w:rPr>
          <w:rFonts w:ascii="Arial" w:eastAsia="Arial" w:hAnsi="Arial" w:cs="Arial"/>
          <w:sz w:val="8"/>
          <w:szCs w:val="8"/>
        </w:rPr>
      </w:pPr>
    </w:p>
    <w:tbl>
      <w:tblPr>
        <w:tblW w:w="114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35"/>
        <w:gridCol w:w="2175"/>
        <w:gridCol w:w="765"/>
        <w:gridCol w:w="780"/>
        <w:gridCol w:w="765"/>
        <w:gridCol w:w="750"/>
        <w:gridCol w:w="1680"/>
        <w:gridCol w:w="995"/>
        <w:gridCol w:w="160"/>
        <w:gridCol w:w="1440"/>
      </w:tblGrid>
      <w:tr w:rsidR="00FE5C9C" w14:paraId="26280714" w14:textId="77777777">
        <w:trPr>
          <w:trHeight w:val="1137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CEEF8" w14:textId="77777777" w:rsidR="00FE5C9C" w:rsidRDefault="00000000">
            <w:pPr>
              <w:pStyle w:val="Body"/>
              <w:spacing w:before="60"/>
              <w:jc w:val="center"/>
              <w:rPr>
                <w:rFonts w:ascii="Arial" w:eastAsia="Arial" w:hAnsi="Arial" w:cs="Arial"/>
                <w:b/>
                <w:bCs/>
                <w:sz w:val="56"/>
                <w:szCs w:val="56"/>
              </w:rPr>
            </w:pPr>
            <w:r>
              <w:rPr>
                <w:rFonts w:ascii="Arial" w:hAnsi="Arial"/>
                <w:b/>
                <w:bCs/>
                <w:sz w:val="56"/>
                <w:szCs w:val="56"/>
              </w:rPr>
              <w:t>S</w:t>
            </w:r>
          </w:p>
          <w:p w14:paraId="10486242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sz w:val="18"/>
                <w:szCs w:val="18"/>
              </w:rPr>
              <w:t>Situation</w:t>
            </w:r>
          </w:p>
        </w:tc>
        <w:tc>
          <w:tcPr>
            <w:tcW w:w="9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1F5A2" w14:textId="77777777" w:rsidR="00FE5C9C" w:rsidRPr="00FF0EA6" w:rsidRDefault="00FF0EA6">
            <w:pPr>
              <w:rPr>
                <w:i/>
                <w:highlight w:val="yellow"/>
              </w:rPr>
            </w:pPr>
            <w:r w:rsidRPr="00FF0EA6">
              <w:rPr>
                <w:i/>
                <w:highlight w:val="yellow"/>
              </w:rPr>
              <w:t>What is happening?</w:t>
            </w:r>
          </w:p>
          <w:p w14:paraId="370D20FE" w14:textId="77777777" w:rsidR="00FF0EA6" w:rsidRPr="00FF0EA6" w:rsidRDefault="00FF0EA6">
            <w:pPr>
              <w:rPr>
                <w:i/>
                <w:highlight w:val="yellow"/>
              </w:rPr>
            </w:pPr>
            <w:r w:rsidRPr="00FF0EA6">
              <w:rPr>
                <w:i/>
                <w:highlight w:val="yellow"/>
              </w:rPr>
              <w:t>When did this happen?</w:t>
            </w:r>
          </w:p>
          <w:p w14:paraId="4466C650" w14:textId="77777777" w:rsidR="00FF0EA6" w:rsidRPr="00FF0EA6" w:rsidRDefault="00FF0EA6">
            <w:pPr>
              <w:rPr>
                <w:i/>
                <w:highlight w:val="yellow"/>
              </w:rPr>
            </w:pPr>
            <w:r w:rsidRPr="00FF0EA6">
              <w:rPr>
                <w:i/>
                <w:highlight w:val="yellow"/>
              </w:rPr>
              <w:t>Where did this happen?</w:t>
            </w:r>
          </w:p>
          <w:p w14:paraId="43EE405D" w14:textId="62B784B1" w:rsidR="00FF0EA6" w:rsidRPr="00FF0EA6" w:rsidRDefault="00FF0EA6">
            <w:pPr>
              <w:rPr>
                <w:i/>
              </w:rPr>
            </w:pPr>
            <w:r w:rsidRPr="00FF0EA6">
              <w:rPr>
                <w:i/>
                <w:highlight w:val="yellow"/>
              </w:rPr>
              <w:t>Ex: (patient initial) is (age) (gender) transferred from (facility) and admitted (insert date) to be treated for (insert Primary diagnosis)</w:t>
            </w:r>
            <w:r>
              <w:rPr>
                <w:i/>
              </w:rPr>
              <w:t xml:space="preserve"> </w:t>
            </w:r>
          </w:p>
        </w:tc>
      </w:tr>
      <w:tr w:rsidR="00FE5C9C" w14:paraId="0586EFC8" w14:textId="77777777">
        <w:trPr>
          <w:trHeight w:val="433"/>
        </w:trPr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45531" w14:textId="77777777" w:rsidR="00FE5C9C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56"/>
                <w:szCs w:val="56"/>
              </w:rPr>
            </w:pPr>
            <w:r>
              <w:rPr>
                <w:rFonts w:ascii="Arial" w:hAnsi="Arial"/>
                <w:b/>
                <w:bCs/>
                <w:sz w:val="56"/>
                <w:szCs w:val="56"/>
              </w:rPr>
              <w:t>B</w:t>
            </w:r>
          </w:p>
          <w:p w14:paraId="03652B38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sz w:val="18"/>
                <w:szCs w:val="18"/>
              </w:rPr>
              <w:t>Background</w:t>
            </w:r>
          </w:p>
        </w:tc>
        <w:tc>
          <w:tcPr>
            <w:tcW w:w="9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7C4D4" w14:textId="4B8ACF1C" w:rsidR="00FE5C9C" w:rsidRDefault="00000000">
            <w:pPr>
              <w:pStyle w:val="Body"/>
              <w:spacing w:before="60" w:after="0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PMH: 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DM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CHF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HTN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CAD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PCI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HLD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PVD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GERD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COPD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Asthma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CKD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ESRD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Smoker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Drug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Abuse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Psych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CVA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Dementia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Hypothyroid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CA  /</w:t>
            </w:r>
            <w:proofErr w:type="gramEnd"/>
            <w:r w:rsidR="00FF0EA6">
              <w:rPr>
                <w:rFonts w:ascii="Arial" w:hAnsi="Arial"/>
                <w:sz w:val="18"/>
                <w:szCs w:val="18"/>
              </w:rPr>
              <w:t xml:space="preserve"> (Insert Secondary Diagnosis)</w:t>
            </w:r>
          </w:p>
        </w:tc>
      </w:tr>
      <w:tr w:rsidR="00FE5C9C" w14:paraId="4E1C6025" w14:textId="77777777">
        <w:trPr>
          <w:trHeight w:val="46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97B50" w14:textId="77777777" w:rsidR="00FE5C9C" w:rsidRDefault="00FE5C9C"/>
        </w:tc>
        <w:tc>
          <w:tcPr>
            <w:tcW w:w="9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0E466" w14:textId="77777777" w:rsidR="00FE5C9C" w:rsidRDefault="00000000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Tests: </w:t>
            </w:r>
            <w:r>
              <w:rPr>
                <w:rFonts w:ascii="Arial" w:hAnsi="Arial"/>
                <w:sz w:val="18"/>
                <w:szCs w:val="18"/>
              </w:rPr>
              <w:t xml:space="preserve">   MRI    /    X-Ray    /    CT    /    Echo EF:  ____   /    Endo    /    US    /    Cath</w:t>
            </w:r>
          </w:p>
          <w:p w14:paraId="59E08ABD" w14:textId="77777777" w:rsidR="00FF0EA6" w:rsidRDefault="00FF0EA6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4FD88F40" w14:textId="443CFE7E" w:rsidR="00FF0EA6" w:rsidRDefault="00FF0EA6">
            <w:pPr>
              <w:pStyle w:val="Body"/>
              <w:spacing w:before="60" w:after="0" w:line="240" w:lineRule="auto"/>
              <w:rPr>
                <w:rFonts w:ascii="Arial" w:hAnsi="Arial"/>
                <w:i/>
                <w:iCs/>
                <w:sz w:val="18"/>
                <w:szCs w:val="18"/>
              </w:rPr>
            </w:pPr>
            <w:r w:rsidRPr="00FF0EA6">
              <w:rPr>
                <w:rFonts w:ascii="Arial" w:hAnsi="Arial"/>
                <w:i/>
                <w:iCs/>
                <w:sz w:val="18"/>
                <w:szCs w:val="18"/>
                <w:highlight w:val="yellow"/>
              </w:rPr>
              <w:t>Helpful to mention timelines. Ex: Patient had an X-ray done on June 22</w:t>
            </w:r>
            <w:r w:rsidRPr="00FF0EA6">
              <w:rPr>
                <w:rFonts w:ascii="Arial" w:hAnsi="Arial"/>
                <w:i/>
                <w:iCs/>
                <w:sz w:val="18"/>
                <w:szCs w:val="18"/>
                <w:highlight w:val="yellow"/>
                <w:vertAlign w:val="superscript"/>
              </w:rPr>
              <w:t>nd</w:t>
            </w:r>
            <w:r w:rsidRPr="00FF0EA6">
              <w:rPr>
                <w:rFonts w:ascii="Arial" w:hAnsi="Arial"/>
                <w:i/>
                <w:iCs/>
                <w:sz w:val="18"/>
                <w:szCs w:val="18"/>
                <w:highlight w:val="yellow"/>
              </w:rPr>
              <w:t xml:space="preserve"> which showed a fracture to left radial head</w:t>
            </w:r>
          </w:p>
          <w:p w14:paraId="711F84D3" w14:textId="77777777" w:rsidR="00FF0EA6" w:rsidRPr="00FF0EA6" w:rsidRDefault="00FF0EA6">
            <w:pPr>
              <w:pStyle w:val="Body"/>
              <w:spacing w:before="60" w:after="0" w:line="240" w:lineRule="auto"/>
              <w:rPr>
                <w:rFonts w:ascii="Arial" w:hAnsi="Arial"/>
                <w:i/>
                <w:iCs/>
                <w:sz w:val="18"/>
                <w:szCs w:val="18"/>
              </w:rPr>
            </w:pPr>
          </w:p>
          <w:p w14:paraId="14EC739F" w14:textId="79D6F8A4" w:rsidR="00FF0EA6" w:rsidRDefault="00FF0EA6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Admit DATE:  _____________</w:t>
            </w:r>
          </w:p>
        </w:tc>
      </w:tr>
      <w:tr w:rsidR="00FE5C9C" w14:paraId="79016EB3" w14:textId="77777777">
        <w:trPr>
          <w:trHeight w:val="724"/>
        </w:trPr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14CED" w14:textId="77777777" w:rsidR="00FE5C9C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56"/>
                <w:szCs w:val="56"/>
              </w:rPr>
            </w:pPr>
            <w:r>
              <w:rPr>
                <w:rFonts w:ascii="Arial" w:hAnsi="Arial"/>
                <w:b/>
                <w:bCs/>
                <w:sz w:val="56"/>
                <w:szCs w:val="56"/>
              </w:rPr>
              <w:t>A</w:t>
            </w:r>
          </w:p>
          <w:p w14:paraId="1410DFA4" w14:textId="77777777" w:rsidR="00FE5C9C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Assessment</w:t>
            </w:r>
          </w:p>
          <w:p w14:paraId="66604B40" w14:textId="77777777" w:rsidR="00FE5C9C" w:rsidRDefault="00FE5C9C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733CAB1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b/>
                <w:bCs/>
                <w:sz w:val="18"/>
                <w:szCs w:val="18"/>
                <w:highlight w:val="yellow"/>
              </w:rPr>
              <w:t xml:space="preserve">Contact: </w:t>
            </w:r>
          </w:p>
          <w:p w14:paraId="38F3A61E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MRSA</w:t>
            </w:r>
          </w:p>
          <w:p w14:paraId="7638A11D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C-Diff</w:t>
            </w:r>
          </w:p>
          <w:p w14:paraId="7589DC07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ESBL</w:t>
            </w:r>
          </w:p>
          <w:p w14:paraId="44CAFA8B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Flu</w:t>
            </w:r>
          </w:p>
          <w:p w14:paraId="39FA8608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Droplet</w:t>
            </w:r>
          </w:p>
          <w:p w14:paraId="5AF4AB15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Neutropenic</w:t>
            </w:r>
          </w:p>
          <w:p w14:paraId="77543E16" w14:textId="77777777" w:rsidR="00FE5C9C" w:rsidRPr="00FF0EA6" w:rsidRDefault="00FE5C9C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</w:p>
          <w:p w14:paraId="75DEBCB0" w14:textId="77777777" w:rsidR="00FE5C9C" w:rsidRPr="00FF0EA6" w:rsidRDefault="00FE5C9C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</w:p>
          <w:p w14:paraId="7CF99EF3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b/>
                <w:bCs/>
                <w:sz w:val="18"/>
                <w:szCs w:val="18"/>
                <w:highlight w:val="yellow"/>
              </w:rPr>
              <w:t>Need:</w:t>
            </w:r>
          </w:p>
          <w:p w14:paraId="0F53C997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 xml:space="preserve">Urine </w:t>
            </w:r>
            <w:proofErr w:type="spellStart"/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Cx</w:t>
            </w:r>
            <w:proofErr w:type="spellEnd"/>
          </w:p>
          <w:p w14:paraId="1C695C55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 xml:space="preserve">Resp </w:t>
            </w:r>
            <w:proofErr w:type="spellStart"/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Cx</w:t>
            </w:r>
            <w:proofErr w:type="spellEnd"/>
          </w:p>
          <w:p w14:paraId="1107DE62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Flu Swab</w:t>
            </w:r>
          </w:p>
          <w:p w14:paraId="75EAFD3C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MRSA Swab</w:t>
            </w:r>
          </w:p>
          <w:p w14:paraId="5301EA5F" w14:textId="77777777" w:rsidR="00FE5C9C" w:rsidRPr="00FF0EA6" w:rsidRDefault="00FE5C9C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</w:p>
          <w:p w14:paraId="0B8916DB" w14:textId="096B4FA5" w:rsidR="00FE5C9C" w:rsidRPr="00FF0EA6" w:rsidRDefault="00FE5C9C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</w:p>
          <w:p w14:paraId="253E88F5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b/>
                <w:bCs/>
                <w:sz w:val="18"/>
                <w:szCs w:val="18"/>
                <w:highlight w:val="yellow"/>
              </w:rPr>
              <w:t>Extras:</w:t>
            </w:r>
          </w:p>
          <w:p w14:paraId="6B18D7B9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Daily Weight</w:t>
            </w:r>
          </w:p>
          <w:p w14:paraId="3318C14E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Strict I&amp;Os</w:t>
            </w:r>
          </w:p>
          <w:p w14:paraId="57BC92CB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Fall Risk</w:t>
            </w:r>
          </w:p>
          <w:p w14:paraId="78585E31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Observation</w:t>
            </w:r>
          </w:p>
          <w:p w14:paraId="712285F1" w14:textId="77777777" w:rsidR="00FE5C9C" w:rsidRPr="00FF0EA6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1:1 Sitter</w:t>
            </w:r>
          </w:p>
          <w:p w14:paraId="54797067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 w:rsidRPr="00FF0EA6">
              <w:rPr>
                <w:rFonts w:ascii="Arial" w:hAnsi="Arial"/>
                <w:sz w:val="18"/>
                <w:szCs w:val="18"/>
                <w:highlight w:val="yellow"/>
              </w:rPr>
              <w:t>NPO @ Midnight</w:t>
            </w:r>
          </w:p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9F10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IV:</w:t>
            </w:r>
            <w:r>
              <w:rPr>
                <w:rFonts w:ascii="Arial" w:hAnsi="Arial"/>
                <w:sz w:val="18"/>
                <w:szCs w:val="18"/>
              </w:rPr>
              <w:t xml:space="preserve">  #____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_  R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L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   SL                          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Date:</w:t>
            </w:r>
            <w:r>
              <w:rPr>
                <w:rFonts w:ascii="Arial" w:hAnsi="Arial"/>
                <w:sz w:val="18"/>
                <w:szCs w:val="18"/>
              </w:rPr>
              <w:t xml:space="preserve">  ___________</w:t>
            </w:r>
          </w:p>
          <w:p w14:paraId="30FFF8E0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Site: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AC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FA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Hand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Wrist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UA</w:t>
            </w:r>
          </w:p>
          <w:p w14:paraId="66FB7BB8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Central: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IJ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PICC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Port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Trialysis</w:t>
            </w:r>
            <w:proofErr w:type="spellEnd"/>
          </w:p>
        </w:tc>
        <w:tc>
          <w:tcPr>
            <w:tcW w:w="4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63395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IVF: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½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D5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½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D5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Abx</w:t>
            </w:r>
          </w:p>
          <w:p w14:paraId="46B5D0F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IV Rate:  </w:t>
            </w:r>
            <w:r>
              <w:rPr>
                <w:rFonts w:ascii="Arial" w:hAnsi="Arial"/>
                <w:sz w:val="18"/>
                <w:szCs w:val="18"/>
              </w:rPr>
              <w:t>_____ ml/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hr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   /    _____ u/kg/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hr</w:t>
            </w:r>
            <w:proofErr w:type="spellEnd"/>
          </w:p>
          <w:p w14:paraId="179AB45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Drips: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Heparin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Blood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TPN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Dilt</w:t>
            </w:r>
            <w:r w:rsidR="001B2D05"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315A64EB" w14:textId="77777777" w:rsidR="001B2D05" w:rsidRPr="001B2D05" w:rsidRDefault="001B2D05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</w:pPr>
            <w:r w:rsidRPr="001B2D0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Any Antibiotics?</w:t>
            </w:r>
          </w:p>
          <w:p w14:paraId="481F6F66" w14:textId="304F27DB" w:rsidR="001B2D05" w:rsidRDefault="001B2D05">
            <w:pPr>
              <w:pStyle w:val="Body"/>
              <w:spacing w:before="60" w:after="0" w:line="240" w:lineRule="auto"/>
            </w:pPr>
            <w:r w:rsidRPr="001B2D0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Ex: Pt is currently receiving IV Vancomycin Q6 next lab draw</w:t>
            </w:r>
          </w:p>
        </w:tc>
      </w:tr>
      <w:tr w:rsidR="00FE5C9C" w14:paraId="1117BF32" w14:textId="77777777">
        <w:trPr>
          <w:trHeight w:val="124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0B047" w14:textId="77777777" w:rsidR="00FE5C9C" w:rsidRDefault="00FE5C9C"/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7792D" w14:textId="7B787809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Neuro</w:t>
            </w:r>
            <w:r w:rsidR="001B2D05">
              <w:rPr>
                <w:rFonts w:ascii="Arial" w:hAnsi="Arial"/>
                <w:b/>
                <w:bCs/>
                <w:sz w:val="18"/>
                <w:szCs w:val="18"/>
              </w:rPr>
              <w:t xml:space="preserve"> </w:t>
            </w:r>
          </w:p>
          <w:p w14:paraId="02705D9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A &amp; O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x  _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__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Confused</w:t>
            </w:r>
            <w:proofErr w:type="gramEnd"/>
          </w:p>
          <w:p w14:paraId="2BC3EE3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Activity:</w:t>
            </w:r>
            <w:r>
              <w:rPr>
                <w:rFonts w:ascii="Arial" w:hAnsi="Arial"/>
                <w:sz w:val="18"/>
                <w:szCs w:val="18"/>
              </w:rPr>
              <w:t xml:space="preserve">  Up ad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lib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1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2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Bed-rest</w:t>
            </w:r>
            <w:proofErr w:type="gramEnd"/>
          </w:p>
          <w:p w14:paraId="16973A7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Walker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Cane</w:t>
            </w:r>
          </w:p>
          <w:p w14:paraId="7A99E20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Neuro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Checks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Restraints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Bed Alarm</w:t>
            </w:r>
          </w:p>
          <w:p w14:paraId="64943E1F" w14:textId="77777777" w:rsidR="001B2D05" w:rsidRDefault="001B2D05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PERRLA (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pupils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equal round and reactive to light and accommodation)</w:t>
            </w:r>
          </w:p>
          <w:p w14:paraId="08418C5C" w14:textId="77777777" w:rsidR="00102FCD" w:rsidRDefault="00102FCD" w:rsidP="00897A85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417F473F" w14:textId="1F93E83F" w:rsidR="00897A85" w:rsidRDefault="00897A85" w:rsidP="00897A85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Left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Pupil  _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>__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brisk  _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>__ sluggish. ___ size</w:t>
            </w:r>
          </w:p>
          <w:p w14:paraId="4ADD1D85" w14:textId="77777777" w:rsidR="00897A85" w:rsidRDefault="00897A85" w:rsidP="00897A85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Right Pupil.     Brisk ___ sluggish.  ___size</w:t>
            </w:r>
          </w:p>
          <w:p w14:paraId="42ABB1ED" w14:textId="172251D5" w:rsidR="00897A85" w:rsidRDefault="00897A85">
            <w:pPr>
              <w:pStyle w:val="Body"/>
              <w:spacing w:before="60" w:after="0" w:line="240" w:lineRule="auto"/>
            </w:pPr>
          </w:p>
        </w:tc>
        <w:tc>
          <w:tcPr>
            <w:tcW w:w="4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5B17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Pain</w:t>
            </w:r>
          </w:p>
          <w:p w14:paraId="54070F9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Level:  </w:t>
            </w:r>
          </w:p>
          <w:p w14:paraId="2DED94A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Location: </w:t>
            </w:r>
          </w:p>
          <w:p w14:paraId="0E6DB0FA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Medication:</w:t>
            </w:r>
          </w:p>
          <w:p w14:paraId="212B3187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Frequency:</w:t>
            </w:r>
          </w:p>
        </w:tc>
      </w:tr>
      <w:tr w:rsidR="00FE5C9C" w14:paraId="3ED0167A" w14:textId="77777777">
        <w:trPr>
          <w:trHeight w:val="98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E88A6" w14:textId="77777777" w:rsidR="00FE5C9C" w:rsidRDefault="00FE5C9C"/>
        </w:tc>
        <w:tc>
          <w:tcPr>
            <w:tcW w:w="69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D3DF1" w14:textId="32C89533" w:rsidR="00FE5C9C" w:rsidRPr="001B2D05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B2D0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Respiratory</w:t>
            </w:r>
            <w:r w:rsidR="00E85C71" w:rsidRPr="001B2D05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 xml:space="preserve"> (where did you hear these sounds) LLL LUL RLL RUL</w:t>
            </w:r>
          </w:p>
          <w:p w14:paraId="225E2723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O2 @ ___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  NC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Room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air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NRB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CPAP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BIPAP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       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Trach:</w:t>
            </w:r>
            <w:r>
              <w:rPr>
                <w:rFonts w:ascii="Arial" w:hAnsi="Arial"/>
                <w:sz w:val="18"/>
                <w:szCs w:val="18"/>
              </w:rPr>
              <w:t xml:space="preserve">  _______</w:t>
            </w:r>
          </w:p>
          <w:p w14:paraId="1110225D" w14:textId="3F932394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Breath Sounds: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Clear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Diminished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Wheezing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Crackles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Coarse</w:t>
            </w:r>
            <w:r w:rsidR="00E85C71">
              <w:rPr>
                <w:rFonts w:ascii="Arial" w:hAnsi="Arial"/>
                <w:sz w:val="18"/>
                <w:szCs w:val="18"/>
              </w:rPr>
              <w:t>/ Rales</w:t>
            </w:r>
          </w:p>
          <w:p w14:paraId="3303098D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Treatments: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Nebs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IS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CPT         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Cough: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Productive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Non-productive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22FC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VS Trend</w:t>
            </w:r>
          </w:p>
          <w:p w14:paraId="0140B38D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HR</w:t>
            </w:r>
          </w:p>
          <w:p w14:paraId="2A34E72A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BP</w:t>
            </w:r>
          </w:p>
          <w:p w14:paraId="4A94FFEA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O</w:t>
            </w:r>
            <w:r>
              <w:rPr>
                <w:rFonts w:ascii="Arial" w:hAnsi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A8830" w14:textId="77777777" w:rsidR="00FE5C9C" w:rsidRDefault="00FE5C9C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7B7894E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Temp</w:t>
            </w:r>
          </w:p>
          <w:p w14:paraId="071B5672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RR</w:t>
            </w:r>
          </w:p>
        </w:tc>
      </w:tr>
      <w:tr w:rsidR="00FE5C9C" w14:paraId="0754AD1A" w14:textId="77777777">
        <w:trPr>
          <w:trHeight w:val="150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B0F99" w14:textId="77777777" w:rsidR="00FE5C9C" w:rsidRDefault="00FE5C9C"/>
        </w:tc>
        <w:tc>
          <w:tcPr>
            <w:tcW w:w="69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25325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Cardiovascular</w:t>
            </w:r>
          </w:p>
          <w:p w14:paraId="218CA83B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SB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NSR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ST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A-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Fib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A-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Flutter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A-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Paced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V-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Paced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PACs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PVCs                                                    </w:t>
            </w:r>
          </w:p>
          <w:p w14:paraId="2C1EA797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AICD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Murmur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Block</w:t>
            </w:r>
          </w:p>
          <w:p w14:paraId="2F1022A0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Edema: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None  /</w:t>
            </w:r>
            <w:proofErr w:type="gramEnd"/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Gen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Trace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1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+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2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+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3+</w:t>
            </w:r>
          </w:p>
          <w:p w14:paraId="190D14A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Pitting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Non-pitting       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Bilateral       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Arms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Legs</w:t>
            </w:r>
          </w:p>
          <w:p w14:paraId="25DD9A1E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Pulses: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DP  Radial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     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Dopplers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+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1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+2</w:t>
            </w:r>
          </w:p>
        </w:tc>
        <w:tc>
          <w:tcPr>
            <w:tcW w:w="2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E2FC3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VTE Prophylaxis</w:t>
            </w:r>
          </w:p>
          <w:p w14:paraId="3B2B34E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SCDs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Foot Pumps</w:t>
            </w:r>
          </w:p>
          <w:p w14:paraId="0398DBA2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Heparin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Lovenox</w:t>
            </w:r>
            <w:proofErr w:type="spellEnd"/>
          </w:p>
          <w:p w14:paraId="1A2E904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Coumadin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Xarelto</w:t>
            </w:r>
          </w:p>
          <w:p w14:paraId="0762812A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Eliquis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None Needed</w:t>
            </w:r>
          </w:p>
          <w:p w14:paraId="6901DBA8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Needs Order</w:t>
            </w:r>
          </w:p>
        </w:tc>
      </w:tr>
      <w:tr w:rsidR="00FE5C9C" w14:paraId="1672E94E" w14:textId="77777777">
        <w:trPr>
          <w:trHeight w:val="124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17597" w14:textId="77777777" w:rsidR="00FE5C9C" w:rsidRDefault="00FE5C9C"/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91612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Gastrointestinal</w:t>
            </w:r>
          </w:p>
          <w:p w14:paraId="09207FD1" w14:textId="77777777" w:rsidR="00FE5C9C" w:rsidRDefault="00000000">
            <w:pPr>
              <w:pStyle w:val="Body"/>
              <w:spacing w:before="60" w:after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Diet: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Reg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Clear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Full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AHA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ADA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Dysphagia  I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II  III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Soft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Renal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NPO</w:t>
            </w:r>
          </w:p>
          <w:p w14:paraId="3ED42F25" w14:textId="23DB5ADC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Hypo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 w:rsidR="001B2D05">
              <w:rPr>
                <w:rFonts w:ascii="Arial" w:hAnsi="Arial"/>
                <w:sz w:val="18"/>
                <w:szCs w:val="18"/>
              </w:rPr>
              <w:t>Normoactive</w:t>
            </w:r>
            <w:r>
              <w:rPr>
                <w:rFonts w:ascii="Arial" w:hAnsi="Arial"/>
                <w:sz w:val="18"/>
                <w:szCs w:val="18"/>
              </w:rPr>
              <w:t xml:space="preserve">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Hyper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Nausea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Vomiting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Diarrhea</w:t>
            </w:r>
          </w:p>
          <w:p w14:paraId="6D217D73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G-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tube  (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LWS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Gravity  )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Ostomy</w:t>
            </w:r>
            <w:proofErr w:type="gramEnd"/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       </w:t>
            </w:r>
            <w:r w:rsidRPr="00FF0EA6">
              <w:rPr>
                <w:rFonts w:ascii="Arial" w:hAnsi="Arial"/>
                <w:b/>
                <w:bCs/>
                <w:i/>
                <w:iCs/>
                <w:sz w:val="18"/>
                <w:szCs w:val="18"/>
                <w:u w:val="single"/>
              </w:rPr>
              <w:t>Last BM:</w:t>
            </w:r>
            <w:r w:rsidRPr="00FF0EA6">
              <w:rPr>
                <w:rFonts w:ascii="Arial" w:hAnsi="Arial"/>
                <w:i/>
                <w:iCs/>
                <w:sz w:val="18"/>
                <w:szCs w:val="18"/>
                <w:u w:val="single"/>
              </w:rPr>
              <w:t xml:space="preserve"> _______</w:t>
            </w:r>
          </w:p>
        </w:tc>
        <w:tc>
          <w:tcPr>
            <w:tcW w:w="4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68AE8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Genitourinary</w:t>
            </w:r>
          </w:p>
          <w:p w14:paraId="199BAFF0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Voiding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Foley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Incontinence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Anuria</w:t>
            </w:r>
            <w:proofErr w:type="gramEnd"/>
          </w:p>
          <w:p w14:paraId="04B952DF" w14:textId="20FD8E4A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Clear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Cloudy       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Yellow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Amber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Bloody</w:t>
            </w:r>
            <w:r w:rsidR="00FF0EA6">
              <w:rPr>
                <w:rFonts w:ascii="Arial" w:hAnsi="Arial"/>
                <w:sz w:val="18"/>
                <w:szCs w:val="18"/>
              </w:rPr>
              <w:t xml:space="preserve"> (</w:t>
            </w:r>
          </w:p>
          <w:p w14:paraId="54ACEFD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BR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Urinal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Bedside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Comm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Bedpan</w:t>
            </w:r>
          </w:p>
          <w:p w14:paraId="3573C1DA" w14:textId="77777777" w:rsidR="00FE5C9C" w:rsidRDefault="00000000">
            <w:pPr>
              <w:pStyle w:val="Body"/>
              <w:spacing w:before="60"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Dialysis:  M    Tu    W    Th    F    Sa    Su</w:t>
            </w:r>
          </w:p>
          <w:p w14:paraId="09798869" w14:textId="7B2F3CC4" w:rsidR="001B2D05" w:rsidRDefault="001B2D05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ESRD: Anuretic/Voids</w:t>
            </w:r>
          </w:p>
        </w:tc>
      </w:tr>
      <w:tr w:rsidR="00FE5C9C" w14:paraId="5CF76B39" w14:textId="77777777">
        <w:trPr>
          <w:trHeight w:val="757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D21E9" w14:textId="77777777" w:rsidR="00FE5C9C" w:rsidRDefault="00FE5C9C"/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AD9E9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Musculoskeletal</w:t>
            </w:r>
          </w:p>
          <w:p w14:paraId="3546998F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Weakness: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RUE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LUE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RLE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LLE</w:t>
            </w:r>
          </w:p>
          <w:p w14:paraId="707DDB96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 xml:space="preserve">Numbness: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RUE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LUE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RLE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LLE</w:t>
            </w:r>
          </w:p>
        </w:tc>
        <w:tc>
          <w:tcPr>
            <w:tcW w:w="4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C6337" w14:textId="77777777" w:rsidR="00FE5C9C" w:rsidRPr="001B2D05" w:rsidRDefault="00000000">
            <w:pPr>
              <w:pStyle w:val="Body"/>
              <w:spacing w:before="6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B2D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Skin </w:t>
            </w:r>
            <w:r w:rsidRPr="001B2D05">
              <w:rPr>
                <w:rFonts w:ascii="Arial" w:hAnsi="Arial" w:cs="Arial"/>
                <w:sz w:val="18"/>
                <w:szCs w:val="18"/>
              </w:rPr>
              <w:t>(Wounds &amp; Dressings)</w:t>
            </w:r>
          </w:p>
          <w:p w14:paraId="565A6610" w14:textId="77777777" w:rsidR="001B2D05" w:rsidRDefault="001B2D05" w:rsidP="001B2D0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1B2D05">
              <w:rPr>
                <w:rFonts w:ascii="Arial" w:hAnsi="Arial" w:cs="Arial"/>
                <w:sz w:val="18"/>
                <w:szCs w:val="18"/>
              </w:rPr>
              <w:t>W/D/I (Warm, Dry, Intact)</w:t>
            </w:r>
            <w:r>
              <w:rPr>
                <w:rFonts w:ascii="Arial" w:hAnsi="Arial" w:cs="Arial"/>
                <w:sz w:val="18"/>
                <w:szCs w:val="18"/>
              </w:rPr>
              <w:t>/Pale/Flushed/Cyanotic/Jaundiced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 xml:space="preserve">  Pale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Flushe</w:t>
            </w:r>
            <w:r>
              <w:rPr>
                <w:rFonts w:ascii="Arial" w:hAnsi="Arial" w:cs="Arial"/>
                <w:sz w:val="18"/>
                <w:szCs w:val="18"/>
              </w:rPr>
              <w:t>d/</w:t>
            </w:r>
            <w:r w:rsidRPr="001B2D05">
              <w:rPr>
                <w:rFonts w:ascii="Arial" w:hAnsi="Arial" w:cs="Arial"/>
                <w:sz w:val="18"/>
                <w:szCs w:val="18"/>
              </w:rPr>
              <w:t>Cyanotic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>Jaundice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>Diaphoreti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  <w:p w14:paraId="5A570E8D" w14:textId="22E6F726" w:rsidR="001B2D05" w:rsidRDefault="001B2D05" w:rsidP="001B2D0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Skin is </w:t>
            </w:r>
          </w:p>
          <w:p w14:paraId="2E9D8DF7" w14:textId="76938602" w:rsidR="001B2D05" w:rsidRPr="001B2D05" w:rsidRDefault="001B2D05" w:rsidP="001B2D0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1B2D05">
              <w:rPr>
                <w:rFonts w:ascii="Arial" w:hAnsi="Arial" w:cs="Arial"/>
                <w:sz w:val="18"/>
                <w:szCs w:val="18"/>
              </w:rPr>
              <w:t>Cool to touch</w:t>
            </w:r>
            <w:r>
              <w:rPr>
                <w:rFonts w:ascii="Arial" w:hAnsi="Arial" w:cs="Arial"/>
                <w:sz w:val="18"/>
                <w:szCs w:val="18"/>
              </w:rPr>
              <w:t>/Warm to touch/</w:t>
            </w:r>
            <w:r w:rsidRPr="001B2D05">
              <w:rPr>
                <w:rFonts w:ascii="Arial" w:hAnsi="Arial" w:cs="Arial"/>
                <w:sz w:val="18"/>
                <w:szCs w:val="18"/>
              </w:rPr>
              <w:t xml:space="preserve"> Tenting (↓ turgor)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Petechiae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>Ecchymosis (bruising)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>Rash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Dry / Scaly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 xml:space="preserve"> Clammy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Intact / Non-intact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Edematous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Fragile / Thin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1B2D05">
              <w:rPr>
                <w:rFonts w:ascii="Arial" w:hAnsi="Arial" w:cs="Arial"/>
                <w:sz w:val="18"/>
                <w:szCs w:val="18"/>
              </w:rPr>
              <w:t>Mottled</w:t>
            </w:r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Pr="001B2D05">
              <w:rPr>
                <w:rFonts w:ascii="Arial" w:hAnsi="Arial" w:cs="Arial"/>
                <w:sz w:val="18"/>
                <w:szCs w:val="18"/>
              </w:rPr>
              <w:t>Skin tone even / Uneven</w:t>
            </w:r>
          </w:p>
          <w:p w14:paraId="275E0520" w14:textId="77777777" w:rsidR="001B2D05" w:rsidRPr="001B2D05" w:rsidRDefault="001B2D05">
            <w:pPr>
              <w:pStyle w:val="Body"/>
              <w:spacing w:before="60"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5C9C" w14:paraId="43D2EB76" w14:textId="77777777">
        <w:trPr>
          <w:trHeight w:val="46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9584E" w14:textId="77777777" w:rsidR="00FE5C9C" w:rsidRDefault="00FE5C9C"/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D5FB6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BG Monitoring</w:t>
            </w:r>
          </w:p>
          <w:p w14:paraId="44ED8582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AC&amp;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Q6</w:t>
            </w:r>
            <w:proofErr w:type="gramStart"/>
            <w:r>
              <w:rPr>
                <w:rFonts w:ascii="Arial" w:hAnsi="Arial"/>
                <w:sz w:val="18"/>
                <w:szCs w:val="18"/>
                <w:vertAlign w:val="superscript"/>
              </w:rPr>
              <w:t>o</w:t>
            </w:r>
            <w:r>
              <w:rPr>
                <w:rFonts w:ascii="Arial" w:hAnsi="Arial"/>
                <w:sz w:val="18"/>
                <w:szCs w:val="18"/>
              </w:rPr>
              <w:t xml:space="preserve">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Q___</w:t>
            </w:r>
            <w:r>
              <w:rPr>
                <w:rFonts w:ascii="Arial" w:hAnsi="Arial"/>
                <w:sz w:val="18"/>
                <w:szCs w:val="18"/>
                <w:vertAlign w:val="superscript"/>
              </w:rPr>
              <w:t>o</w:t>
            </w:r>
            <w:proofErr w:type="spellEnd"/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7B580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AC B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AD134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AC L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8B2B4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AC D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C4BC7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HS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3E777" w14:textId="1566D111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Labs</w:t>
            </w:r>
            <w:r w:rsidR="00FF0EA6">
              <w:rPr>
                <w:rFonts w:ascii="Arial" w:hAnsi="Arial"/>
                <w:b/>
                <w:bCs/>
                <w:sz w:val="18"/>
                <w:szCs w:val="18"/>
              </w:rPr>
              <w:t xml:space="preserve"> (date)</w:t>
            </w:r>
          </w:p>
          <w:p w14:paraId="5C236F5C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WBC</w:t>
            </w:r>
          </w:p>
          <w:p w14:paraId="5673FFED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Hgb                 </w:t>
            </w:r>
          </w:p>
          <w:p w14:paraId="3B2E095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Na                    </w:t>
            </w:r>
          </w:p>
          <w:p w14:paraId="7028BA5F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Plt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                  </w:t>
            </w:r>
          </w:p>
          <w:p w14:paraId="6582CD10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NH</w:t>
            </w:r>
            <w:r>
              <w:rPr>
                <w:rFonts w:ascii="Arial" w:hAnsi="Arial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1D712" w14:textId="77777777" w:rsidR="00FE5C9C" w:rsidRDefault="00FE5C9C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FA4BBD5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K                      </w:t>
            </w:r>
          </w:p>
          <w:p w14:paraId="1DC6C29B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INR                 </w:t>
            </w:r>
          </w:p>
          <w:p w14:paraId="6D248142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Anti-Xa                               </w:t>
            </w:r>
          </w:p>
          <w:p w14:paraId="2C7FAFB9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Cr</w:t>
            </w:r>
          </w:p>
          <w:p w14:paraId="39851184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LFTs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DCF77" w14:textId="77777777" w:rsidR="00FE5C9C" w:rsidRDefault="00FE5C9C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0CF241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CKMB              </w:t>
            </w:r>
          </w:p>
          <w:p w14:paraId="5FB68246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BNP</w:t>
            </w:r>
          </w:p>
          <w:p w14:paraId="77B0AF63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Trop                 </w:t>
            </w:r>
          </w:p>
          <w:p w14:paraId="504561C0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Lipase</w:t>
            </w:r>
          </w:p>
          <w:p w14:paraId="10C3D519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 xml:space="preserve">                   </w:t>
            </w:r>
          </w:p>
        </w:tc>
      </w:tr>
      <w:tr w:rsidR="00FE5C9C" w14:paraId="41F55528" w14:textId="77777777">
        <w:trPr>
          <w:trHeight w:val="984"/>
        </w:trPr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FDD5F" w14:textId="77777777" w:rsidR="00FE5C9C" w:rsidRDefault="00FE5C9C"/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C2E46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Drains</w:t>
            </w:r>
          </w:p>
          <w:p w14:paraId="0D880614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Chest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Tube  /</w:t>
            </w:r>
            <w:proofErr w:type="gramEnd"/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JP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spellStart"/>
            <w:proofErr w:type="gramStart"/>
            <w:r>
              <w:rPr>
                <w:rFonts w:ascii="Arial" w:hAnsi="Arial"/>
                <w:sz w:val="18"/>
                <w:szCs w:val="18"/>
              </w:rPr>
              <w:t>Hemovac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Accordion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Wound Vac</w:t>
            </w:r>
          </w:p>
          <w:p w14:paraId="365DEE28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(  R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L  )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Level:  _____</w:t>
            </w:r>
          </w:p>
          <w:p w14:paraId="4C86338C" w14:textId="77777777" w:rsidR="00FE5C9C" w:rsidRDefault="00000000">
            <w:pPr>
              <w:pStyle w:val="Body"/>
              <w:spacing w:before="60" w:after="0" w:line="240" w:lineRule="auto"/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Serosanguinous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Sanguineous</w:t>
            </w: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374527B" w14:textId="77777777" w:rsidR="00FE5C9C" w:rsidRDefault="00FE5C9C"/>
        </w:tc>
        <w:tc>
          <w:tcPr>
            <w:tcW w:w="1155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08D239C" w14:textId="77777777" w:rsidR="00FE5C9C" w:rsidRDefault="00FE5C9C"/>
        </w:tc>
        <w:tc>
          <w:tcPr>
            <w:tcW w:w="14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BD2DE" w14:textId="77777777" w:rsidR="00FE5C9C" w:rsidRDefault="00FE5C9C"/>
        </w:tc>
      </w:tr>
      <w:tr w:rsidR="00E85C71" w14:paraId="24DD1D50" w14:textId="77777777">
        <w:trPr>
          <w:trHeight w:val="984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F53E4" w14:textId="77777777" w:rsidR="00E85C71" w:rsidRDefault="00E85C71"/>
        </w:tc>
        <w:tc>
          <w:tcPr>
            <w:tcW w:w="5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A331A" w14:textId="77777777" w:rsidR="00E85C71" w:rsidRDefault="00E85C71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bCs/>
                <w:sz w:val="18"/>
                <w:szCs w:val="18"/>
              </w:rPr>
              <w:t>Medications:What</w:t>
            </w:r>
            <w:proofErr w:type="spellEnd"/>
            <w:proofErr w:type="gramEnd"/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is the patient taking and why</w:t>
            </w:r>
          </w:p>
          <w:p w14:paraId="33A1FCC3" w14:textId="1BDF4CDB" w:rsidR="00E85C71" w:rsidRDefault="00E85C71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Example: </w:t>
            </w:r>
            <w:r w:rsidRPr="00E85C71">
              <w:rPr>
                <w:rFonts w:cs="Times New Roman"/>
                <w:i/>
                <w:iCs/>
              </w:rPr>
              <w:t>She is currently taking Apixaban 2.5 mg PO Q12H for A-fib and Metoprolol 25 mg PO BID for hypertension.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86AA1C0" w14:textId="77777777" w:rsidR="00E85C71" w:rsidRDefault="00E85C71"/>
        </w:tc>
        <w:tc>
          <w:tcPr>
            <w:tcW w:w="11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DCC2594" w14:textId="77777777" w:rsidR="00E85C71" w:rsidRDefault="00E85C71"/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A8F01" w14:textId="77777777" w:rsidR="00E85C71" w:rsidRDefault="00E85C71"/>
        </w:tc>
      </w:tr>
      <w:tr w:rsidR="00FE5C9C" w14:paraId="26175C2B" w14:textId="77777777">
        <w:trPr>
          <w:trHeight w:val="964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0B672" w14:textId="77777777" w:rsidR="00FE5C9C" w:rsidRDefault="00000000">
            <w:pPr>
              <w:pStyle w:val="Body"/>
              <w:spacing w:before="60" w:after="0" w:line="240" w:lineRule="auto"/>
              <w:jc w:val="center"/>
              <w:rPr>
                <w:rFonts w:ascii="Arial" w:eastAsia="Arial" w:hAnsi="Arial" w:cs="Arial"/>
                <w:b/>
                <w:bCs/>
                <w:sz w:val="56"/>
                <w:szCs w:val="56"/>
              </w:rPr>
            </w:pPr>
            <w:r>
              <w:rPr>
                <w:rFonts w:ascii="Arial" w:hAnsi="Arial"/>
                <w:b/>
                <w:bCs/>
                <w:sz w:val="56"/>
                <w:szCs w:val="56"/>
              </w:rPr>
              <w:t>R</w:t>
            </w:r>
          </w:p>
          <w:p w14:paraId="10F4283B" w14:textId="77777777" w:rsidR="00FE5C9C" w:rsidRDefault="00000000">
            <w:pPr>
              <w:pStyle w:val="Body"/>
              <w:spacing w:before="60" w:after="0" w:line="240" w:lineRule="auto"/>
              <w:jc w:val="center"/>
            </w:pPr>
            <w:r>
              <w:rPr>
                <w:rFonts w:ascii="Arial" w:hAnsi="Arial"/>
                <w:sz w:val="18"/>
                <w:szCs w:val="18"/>
              </w:rPr>
              <w:t>Recommendation</w:t>
            </w:r>
          </w:p>
        </w:tc>
        <w:tc>
          <w:tcPr>
            <w:tcW w:w="95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EA69A" w14:textId="77777777" w:rsidR="00E85C71" w:rsidRDefault="00FF0EA6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</w:pPr>
            <w:r w:rsidRPr="00FF0EA6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>(</w:t>
            </w:r>
            <w:r w:rsidRPr="00FF0EA6">
              <w:rPr>
                <w:rFonts w:ascii="Arial" w:hAnsi="Arial"/>
                <w:i/>
                <w:iCs/>
                <w:sz w:val="18"/>
                <w:szCs w:val="18"/>
              </w:rPr>
              <w:t>Always use a reference here for your recommendation. Why did you make that recommendation and what resource did you use to support why.</w:t>
            </w:r>
            <w:r w:rsidRPr="00FF0EA6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3171DB18" w14:textId="77777777" w:rsidR="00E85C71" w:rsidRDefault="00E85C71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</w:pPr>
          </w:p>
          <w:p w14:paraId="5B582E93" w14:textId="4B2A50FD" w:rsidR="00FF0EA6" w:rsidRPr="00FF0EA6" w:rsidRDefault="00FF0EA6">
            <w:pPr>
              <w:pStyle w:val="Body"/>
              <w:spacing w:before="60" w:after="0" w:line="240" w:lineRule="auto"/>
              <w:rPr>
                <w:rFonts w:cs="Times New Roman"/>
                <w:i/>
                <w:iCs/>
              </w:rPr>
            </w:pPr>
            <w:r w:rsidRPr="00FF0EA6">
              <w:rPr>
                <w:rFonts w:ascii="Arial" w:hAnsi="Arial"/>
                <w:b/>
                <w:bCs/>
                <w:i/>
                <w:iCs/>
                <w:sz w:val="18"/>
                <w:szCs w:val="18"/>
              </w:rPr>
              <w:t xml:space="preserve"> Ex: </w:t>
            </w:r>
            <w:r w:rsidRPr="00FF0EA6">
              <w:rPr>
                <w:rFonts w:cs="Times New Roman"/>
                <w:i/>
                <w:iCs/>
              </w:rPr>
              <w:t>I also recommend consulting with a social worker regarding her concern about going home. Social workers help with coordinating client discharge and their continuity of care planning</w:t>
            </w:r>
            <w:r w:rsidRPr="00FF0EA6">
              <w:rPr>
                <w:i/>
                <w:iCs/>
                <w:noProof/>
                <w:sz w:val="20"/>
                <w:szCs w:val="20"/>
              </w:rPr>
              <w:t xml:space="preserve"> </w:t>
            </w:r>
            <w:r w:rsidRPr="00FF0EA6">
              <w:rPr>
                <w:i/>
                <w:iCs/>
                <w:noProof/>
              </w:rPr>
              <w:t>(Potter, Perry, Stockert, &amp; Hall, 2017).</w:t>
            </w:r>
            <w:r w:rsidRPr="00FF0EA6">
              <w:rPr>
                <w:rFonts w:cs="Times New Roman"/>
                <w:i/>
                <w:iCs/>
              </w:rPr>
              <w:t xml:space="preserve"> Additional education should also be provided, on how to properly use her front wheel walker.</w:t>
            </w:r>
          </w:p>
          <w:p w14:paraId="59500F04" w14:textId="77777777" w:rsidR="00FF0EA6" w:rsidRDefault="00FF0EA6">
            <w:pPr>
              <w:pStyle w:val="Body"/>
              <w:spacing w:before="60"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01B819CF" w14:textId="246F4288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Scheduled Procedures: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Cath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US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Stress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Echo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Dopplers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MRI  </w:t>
            </w:r>
          </w:p>
          <w:p w14:paraId="0EC2BA6C" w14:textId="77777777" w:rsidR="00FE5C9C" w:rsidRDefault="00FE5C9C">
            <w:pPr>
              <w:pStyle w:val="Body"/>
              <w:spacing w:before="60" w:after="0"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5F7678C2" w14:textId="77777777" w:rsidR="00FE5C9C" w:rsidRDefault="00000000">
            <w:pPr>
              <w:pStyle w:val="Body"/>
              <w:spacing w:before="60"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Consults:</w:t>
            </w: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CM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PT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OT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GI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Cards 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Neuro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 xml:space="preserve">/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Nephro</w:t>
            </w:r>
            <w:proofErr w:type="spellEnd"/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Wound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Ortho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Psych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 xml:space="preserve">/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Pulm</w:t>
            </w:r>
            <w:proofErr w:type="spellEnd"/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/  Surg</w:t>
            </w:r>
            <w:proofErr w:type="gramEnd"/>
          </w:p>
          <w:p w14:paraId="5F038BCF" w14:textId="77777777" w:rsidR="00FE5C9C" w:rsidRDefault="00000000">
            <w:pPr>
              <w:pStyle w:val="Body"/>
              <w:spacing w:before="60" w:after="0" w:line="240" w:lineRule="auto"/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Discharge to: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Home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Home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Health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ALF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/>
                <w:sz w:val="18"/>
                <w:szCs w:val="18"/>
              </w:rPr>
              <w:t>SNF  /</w:t>
            </w:r>
            <w:proofErr w:type="gramEnd"/>
            <w:r>
              <w:rPr>
                <w:rFonts w:ascii="Arial" w:hAnsi="Arial"/>
                <w:sz w:val="18"/>
                <w:szCs w:val="18"/>
              </w:rPr>
              <w:t xml:space="preserve">  Rehab</w:t>
            </w:r>
          </w:p>
        </w:tc>
      </w:tr>
    </w:tbl>
    <w:p w14:paraId="69379A89" w14:textId="6D2F39C5" w:rsidR="00FE5C9C" w:rsidRDefault="00FE5C9C">
      <w:pPr>
        <w:pStyle w:val="Body"/>
        <w:widowControl w:val="0"/>
        <w:tabs>
          <w:tab w:val="center" w:pos="5778"/>
          <w:tab w:val="right" w:pos="9360"/>
        </w:tabs>
        <w:spacing w:before="60" w:after="0" w:line="240" w:lineRule="auto"/>
      </w:pPr>
    </w:p>
    <w:p w14:paraId="3FD2ABEB" w14:textId="4D2377DD" w:rsidR="00E85C71" w:rsidRDefault="00E85C71">
      <w:pPr>
        <w:pStyle w:val="Body"/>
        <w:widowControl w:val="0"/>
        <w:tabs>
          <w:tab w:val="center" w:pos="5778"/>
          <w:tab w:val="right" w:pos="9360"/>
        </w:tabs>
        <w:spacing w:before="60" w:after="0" w:line="240" w:lineRule="auto"/>
      </w:pPr>
    </w:p>
    <w:p w14:paraId="1878B0DC" w14:textId="51DBCE1C" w:rsidR="00E85C71" w:rsidRPr="00E85C71" w:rsidRDefault="00E85C71">
      <w:pPr>
        <w:pStyle w:val="Body"/>
        <w:widowControl w:val="0"/>
        <w:tabs>
          <w:tab w:val="center" w:pos="5778"/>
          <w:tab w:val="right" w:pos="9360"/>
        </w:tabs>
        <w:spacing w:before="60" w:after="0" w:line="240" w:lineRule="auto"/>
        <w:rPr>
          <w:rFonts w:ascii="Times New Roman" w:hAnsi="Times New Roman" w:cs="Times New Roman"/>
        </w:rPr>
      </w:pPr>
      <w:r w:rsidRPr="00E85C71">
        <w:rPr>
          <w:rFonts w:ascii="Times New Roman" w:hAnsi="Times New Roman" w:cs="Times New Roman"/>
        </w:rPr>
        <w:t>Description is key. Although not every SBAR will require this. If your patient has a wound, you should always chart it. This is why your skin assessment is so important. Did they come to the hospital with it, or is it a new onset? A new wound could indicate worsening symptoms. (ex: Kennedy Wound only found in hospice patients, which indicates terminal illness)</w:t>
      </w:r>
    </w:p>
    <w:p w14:paraId="198F4300" w14:textId="77777777" w:rsidR="00E85C71" w:rsidRDefault="00E85C71" w:rsidP="00E85C71">
      <w:pPr>
        <w:pStyle w:val="NormalWeb"/>
      </w:pPr>
      <w:r>
        <w:rPr>
          <w:rStyle w:val="Strong"/>
        </w:rPr>
        <w:t>1. Location</w:t>
      </w:r>
      <w:r>
        <w:br/>
        <w:t>Clearly describe where the wound is using body landmarks (e.g., "left ankle, inner side" or "lower back/sacrum"). A body diagram can help.</w:t>
      </w:r>
    </w:p>
    <w:p w14:paraId="280A2514" w14:textId="77777777" w:rsidR="00E85C71" w:rsidRDefault="00E85C71" w:rsidP="00E85C71">
      <w:pPr>
        <w:pStyle w:val="NormalWeb"/>
      </w:pPr>
      <w:r>
        <w:rPr>
          <w:rStyle w:val="Strong"/>
        </w:rPr>
        <w:lastRenderedPageBreak/>
        <w:t>2. Type of Wound</w:t>
      </w:r>
      <w:r>
        <w:br/>
        <w:t>Say what kind it is: scrape (abrasion), cut (laceration), pressure injury (include the stage), or surgical wound.</w:t>
      </w:r>
    </w:p>
    <w:p w14:paraId="283D2E15" w14:textId="77777777" w:rsidR="00E85C71" w:rsidRDefault="00E85C71" w:rsidP="00E85C71">
      <w:pPr>
        <w:pStyle w:val="NormalWeb"/>
      </w:pPr>
      <w:r>
        <w:rPr>
          <w:rStyle w:val="Strong"/>
        </w:rPr>
        <w:t>3. Size</w:t>
      </w:r>
      <w:r>
        <w:br/>
        <w:t>Measure the wound:</w:t>
      </w:r>
    </w:p>
    <w:p w14:paraId="4E1DAFD9" w14:textId="77777777" w:rsidR="00E85C71" w:rsidRDefault="00E85C71" w:rsidP="00E85C71">
      <w:pPr>
        <w:pStyle w:val="NormalWeb"/>
        <w:numPr>
          <w:ilvl w:val="0"/>
          <w:numId w:val="1"/>
        </w:numPr>
      </w:pPr>
      <w:r>
        <w:rPr>
          <w:rStyle w:val="Strong"/>
        </w:rPr>
        <w:t>Length:</w:t>
      </w:r>
      <w:r>
        <w:t xml:space="preserve"> head to toe</w:t>
      </w:r>
    </w:p>
    <w:p w14:paraId="63EFF7F7" w14:textId="77777777" w:rsidR="00E85C71" w:rsidRDefault="00E85C71" w:rsidP="00E85C71">
      <w:pPr>
        <w:pStyle w:val="NormalWeb"/>
        <w:numPr>
          <w:ilvl w:val="0"/>
          <w:numId w:val="1"/>
        </w:numPr>
      </w:pPr>
      <w:r>
        <w:rPr>
          <w:rStyle w:val="Strong"/>
        </w:rPr>
        <w:t>Width:</w:t>
      </w:r>
      <w:r>
        <w:t xml:space="preserve"> side to side</w:t>
      </w:r>
    </w:p>
    <w:p w14:paraId="08089A4C" w14:textId="77777777" w:rsidR="00E85C71" w:rsidRDefault="00E85C71" w:rsidP="00E85C71">
      <w:pPr>
        <w:pStyle w:val="NormalWeb"/>
        <w:numPr>
          <w:ilvl w:val="0"/>
          <w:numId w:val="1"/>
        </w:numPr>
      </w:pPr>
      <w:r>
        <w:rPr>
          <w:rStyle w:val="Strong"/>
        </w:rPr>
        <w:t>Depth:</w:t>
      </w:r>
      <w:r>
        <w:t xml:space="preserve"> if needed</w:t>
      </w:r>
    </w:p>
    <w:p w14:paraId="4D1407BC" w14:textId="77777777" w:rsidR="00E85C71" w:rsidRDefault="00E85C71" w:rsidP="00E85C71">
      <w:pPr>
        <w:pStyle w:val="NormalWeb"/>
        <w:numPr>
          <w:ilvl w:val="0"/>
          <w:numId w:val="1"/>
        </w:numPr>
      </w:pPr>
      <w:r>
        <w:t>If there’s tunneling or undermining, describe the depth and direction (like a clock: “2 o'clock, 2 cm deep”).</w:t>
      </w:r>
    </w:p>
    <w:p w14:paraId="1479A4FF" w14:textId="77777777" w:rsidR="00E85C71" w:rsidRDefault="00E85C71" w:rsidP="00E85C71">
      <w:pPr>
        <w:pStyle w:val="NormalWeb"/>
      </w:pPr>
      <w:r>
        <w:rPr>
          <w:rStyle w:val="Strong"/>
        </w:rPr>
        <w:t>4. Tissue Inside the Wound</w:t>
      </w:r>
      <w:r>
        <w:br/>
        <w:t>Describe what the wound bed looks like:</w:t>
      </w:r>
    </w:p>
    <w:p w14:paraId="19BB7B1E" w14:textId="77777777" w:rsidR="00E85C71" w:rsidRDefault="00E85C71" w:rsidP="00E85C71">
      <w:pPr>
        <w:pStyle w:val="NormalWeb"/>
        <w:numPr>
          <w:ilvl w:val="0"/>
          <w:numId w:val="2"/>
        </w:numPr>
      </w:pPr>
      <w:r>
        <w:rPr>
          <w:rStyle w:val="Strong"/>
        </w:rPr>
        <w:t>Healthy tissue:</w:t>
      </w:r>
      <w:r>
        <w:t xml:space="preserve"> red/pink and moist (granulation)</w:t>
      </w:r>
    </w:p>
    <w:p w14:paraId="486EF561" w14:textId="77777777" w:rsidR="00E85C71" w:rsidRDefault="00E85C71" w:rsidP="00E85C71">
      <w:pPr>
        <w:pStyle w:val="NormalWeb"/>
        <w:numPr>
          <w:ilvl w:val="0"/>
          <w:numId w:val="2"/>
        </w:numPr>
      </w:pPr>
      <w:r>
        <w:rPr>
          <w:rStyle w:val="Strong"/>
        </w:rPr>
        <w:t>Dead tissue:</w:t>
      </w:r>
      <w:r>
        <w:t xml:space="preserve"> yellow/brown (slough) or black (necrosis)</w:t>
      </w:r>
    </w:p>
    <w:p w14:paraId="63C86F04" w14:textId="77777777" w:rsidR="00E85C71" w:rsidRDefault="00E85C71" w:rsidP="00E85C71">
      <w:pPr>
        <w:pStyle w:val="NormalWeb"/>
        <w:numPr>
          <w:ilvl w:val="0"/>
          <w:numId w:val="2"/>
        </w:numPr>
      </w:pPr>
      <w:r>
        <w:t>Estimate how much of each is there in percentages.</w:t>
      </w:r>
    </w:p>
    <w:p w14:paraId="1B57D20F" w14:textId="0BDA0C55" w:rsidR="00E85C71" w:rsidRPr="00E85C71" w:rsidRDefault="00E85C71" w:rsidP="00E85C71">
      <w:pPr>
        <w:pStyle w:val="NormalWeb"/>
        <w:rPr>
          <w:b/>
          <w:bCs/>
        </w:rPr>
      </w:pPr>
      <w:r>
        <w:rPr>
          <w:rStyle w:val="Strong"/>
        </w:rPr>
        <w:t>5. Drainage (Fluid from Wound</w:t>
      </w:r>
    </w:p>
    <w:p w14:paraId="1322489E" w14:textId="77777777" w:rsidR="00E85C71" w:rsidRDefault="00E85C71" w:rsidP="00E85C71">
      <w:pPr>
        <w:pStyle w:val="NormalWeb"/>
        <w:numPr>
          <w:ilvl w:val="0"/>
          <w:numId w:val="3"/>
        </w:numPr>
      </w:pPr>
      <w:r>
        <w:rPr>
          <w:rStyle w:val="Strong"/>
        </w:rPr>
        <w:t>Amount:</w:t>
      </w:r>
      <w:r>
        <w:t xml:space="preserve"> none, light, moderate, heavy</w:t>
      </w:r>
    </w:p>
    <w:p w14:paraId="25488D99" w14:textId="77777777" w:rsidR="00E85C71" w:rsidRDefault="00E85C71" w:rsidP="00E85C71">
      <w:pPr>
        <w:pStyle w:val="NormalWeb"/>
        <w:numPr>
          <w:ilvl w:val="0"/>
          <w:numId w:val="3"/>
        </w:numPr>
      </w:pPr>
      <w:r>
        <w:rPr>
          <w:rStyle w:val="Strong"/>
        </w:rPr>
        <w:t>Color:</w:t>
      </w:r>
      <w:r>
        <w:t xml:space="preserve"> clear (serous), bloody (sanguineous), pus (purulent)</w:t>
      </w:r>
    </w:p>
    <w:p w14:paraId="6B6CE2E6" w14:textId="77777777" w:rsidR="00E85C71" w:rsidRDefault="00E85C71" w:rsidP="00E85C71">
      <w:pPr>
        <w:pStyle w:val="NormalWeb"/>
        <w:numPr>
          <w:ilvl w:val="0"/>
          <w:numId w:val="3"/>
        </w:numPr>
      </w:pPr>
      <w:r>
        <w:rPr>
          <w:rStyle w:val="Strong"/>
        </w:rPr>
        <w:t>Thickness:</w:t>
      </w:r>
      <w:r>
        <w:t xml:space="preserve"> watery or thick</w:t>
      </w:r>
    </w:p>
    <w:p w14:paraId="4B4973DC" w14:textId="77777777" w:rsidR="00E85C71" w:rsidRDefault="00E85C71" w:rsidP="00E85C71">
      <w:pPr>
        <w:pStyle w:val="NormalWeb"/>
        <w:numPr>
          <w:ilvl w:val="0"/>
          <w:numId w:val="3"/>
        </w:numPr>
      </w:pPr>
      <w:r>
        <w:rPr>
          <w:rStyle w:val="Strong"/>
        </w:rPr>
        <w:t>Odor:</w:t>
      </w:r>
      <w:r>
        <w:t xml:space="preserve"> if it smells unusual, mention it</w:t>
      </w:r>
    </w:p>
    <w:p w14:paraId="5BEEA4BF" w14:textId="77777777" w:rsidR="00E85C71" w:rsidRDefault="00E85C71" w:rsidP="00E85C71">
      <w:pPr>
        <w:pStyle w:val="NormalWeb"/>
      </w:pPr>
      <w:r>
        <w:rPr>
          <w:rStyle w:val="Strong"/>
        </w:rPr>
        <w:t>6. Skin Around the Wound (</w:t>
      </w:r>
      <w:proofErr w:type="spellStart"/>
      <w:r>
        <w:rPr>
          <w:rStyle w:val="Strong"/>
        </w:rPr>
        <w:t>Periwound</w:t>
      </w:r>
      <w:proofErr w:type="spellEnd"/>
      <w:r>
        <w:rPr>
          <w:rStyle w:val="Strong"/>
        </w:rPr>
        <w:t>)</w:t>
      </w:r>
      <w:r>
        <w:br/>
        <w:t>Check for:</w:t>
      </w:r>
    </w:p>
    <w:p w14:paraId="6D332DD1" w14:textId="77777777" w:rsidR="00E85C71" w:rsidRDefault="00E85C71" w:rsidP="00E85C71">
      <w:pPr>
        <w:pStyle w:val="NormalWeb"/>
        <w:numPr>
          <w:ilvl w:val="0"/>
          <w:numId w:val="4"/>
        </w:numPr>
      </w:pPr>
      <w:r>
        <w:t>Redness, swelling, firmness, softness, moisture damage</w:t>
      </w:r>
    </w:p>
    <w:p w14:paraId="5F71A37C" w14:textId="77777777" w:rsidR="00E85C71" w:rsidRDefault="00E85C71" w:rsidP="00E85C71">
      <w:pPr>
        <w:pStyle w:val="NormalWeb"/>
        <w:numPr>
          <w:ilvl w:val="0"/>
          <w:numId w:val="4"/>
        </w:numPr>
      </w:pPr>
      <w:r>
        <w:t>Describe the edges: smooth, rolled, or hard/calloused</w:t>
      </w:r>
    </w:p>
    <w:p w14:paraId="2599AFEE" w14:textId="77777777" w:rsidR="00E85C71" w:rsidRDefault="00E85C71" w:rsidP="00E85C71">
      <w:pPr>
        <w:pStyle w:val="NormalWeb"/>
      </w:pPr>
      <w:r>
        <w:rPr>
          <w:rStyle w:val="Strong"/>
        </w:rPr>
        <w:t>7. Pain</w:t>
      </w:r>
      <w:r>
        <w:br/>
        <w:t>Ask about pain:</w:t>
      </w:r>
    </w:p>
    <w:p w14:paraId="13FEF5CF" w14:textId="77777777" w:rsidR="00E85C71" w:rsidRDefault="00E85C71" w:rsidP="00E85C71">
      <w:pPr>
        <w:pStyle w:val="NormalWeb"/>
        <w:numPr>
          <w:ilvl w:val="0"/>
          <w:numId w:val="5"/>
        </w:numPr>
      </w:pPr>
      <w:r>
        <w:t>Use a pain scale (0–10)</w:t>
      </w:r>
    </w:p>
    <w:p w14:paraId="3728D074" w14:textId="77777777" w:rsidR="00E85C71" w:rsidRDefault="00E85C71" w:rsidP="00E85C71">
      <w:pPr>
        <w:pStyle w:val="NormalWeb"/>
        <w:numPr>
          <w:ilvl w:val="0"/>
          <w:numId w:val="5"/>
        </w:numPr>
      </w:pPr>
      <w:r>
        <w:t>Note where the pain is, how bad, and what makes it better or worse</w:t>
      </w:r>
    </w:p>
    <w:p w14:paraId="33D1CC35" w14:textId="77777777" w:rsidR="00E85C71" w:rsidRDefault="00E85C71" w:rsidP="00E85C71">
      <w:pPr>
        <w:pStyle w:val="NormalWeb"/>
      </w:pPr>
      <w:r>
        <w:rPr>
          <w:rStyle w:val="Strong"/>
        </w:rPr>
        <w:t>8. Extra Info</w:t>
      </w:r>
      <w:r>
        <w:br/>
        <w:t>Include:</w:t>
      </w:r>
    </w:p>
    <w:p w14:paraId="1293CD78" w14:textId="77777777" w:rsidR="00E85C71" w:rsidRDefault="00E85C71" w:rsidP="00E85C71">
      <w:pPr>
        <w:pStyle w:val="NormalWeb"/>
        <w:numPr>
          <w:ilvl w:val="0"/>
          <w:numId w:val="6"/>
        </w:numPr>
      </w:pPr>
      <w:r>
        <w:rPr>
          <w:rStyle w:val="Strong"/>
        </w:rPr>
        <w:t>Cause of the wound:</w:t>
      </w:r>
      <w:r>
        <w:t xml:space="preserve"> (e.g., poor circulation, pressure)</w:t>
      </w:r>
    </w:p>
    <w:p w14:paraId="4B3E419F" w14:textId="77777777" w:rsidR="00E85C71" w:rsidRDefault="00E85C71" w:rsidP="00E85C71">
      <w:pPr>
        <w:pStyle w:val="NormalWeb"/>
        <w:numPr>
          <w:ilvl w:val="0"/>
          <w:numId w:val="6"/>
        </w:numPr>
      </w:pPr>
      <w:r>
        <w:rPr>
          <w:rStyle w:val="Strong"/>
        </w:rPr>
        <w:t>Healing signs:</w:t>
      </w:r>
      <w:r>
        <w:t xml:space="preserve"> like new skin forming</w:t>
      </w:r>
    </w:p>
    <w:p w14:paraId="2E68401D" w14:textId="77777777" w:rsidR="00E85C71" w:rsidRDefault="00E85C71" w:rsidP="00E85C71">
      <w:pPr>
        <w:pStyle w:val="NormalWeb"/>
        <w:numPr>
          <w:ilvl w:val="0"/>
          <w:numId w:val="6"/>
        </w:numPr>
      </w:pPr>
      <w:r>
        <w:rPr>
          <w:rStyle w:val="Strong"/>
        </w:rPr>
        <w:t>Treatment progress:</w:t>
      </w:r>
      <w:r>
        <w:t xml:space="preserve"> is it healing, getting worse, or staying the same?</w:t>
      </w:r>
    </w:p>
    <w:p w14:paraId="707059B8" w14:textId="77777777" w:rsidR="00E85C71" w:rsidRDefault="00E85C71" w:rsidP="00E85C71">
      <w:pPr>
        <w:pStyle w:val="NormalWeb"/>
        <w:numPr>
          <w:ilvl w:val="0"/>
          <w:numId w:val="6"/>
        </w:numPr>
      </w:pPr>
      <w:r>
        <w:rPr>
          <w:rStyle w:val="Strong"/>
        </w:rPr>
        <w:t>Dressing:</w:t>
      </w:r>
      <w:r>
        <w:t xml:space="preserve"> what kind is used, and if it was changed</w:t>
      </w:r>
    </w:p>
    <w:p w14:paraId="656DCB34" w14:textId="77777777" w:rsidR="00E85C71" w:rsidRDefault="00E85C71">
      <w:pPr>
        <w:pStyle w:val="Body"/>
        <w:widowControl w:val="0"/>
        <w:tabs>
          <w:tab w:val="center" w:pos="5778"/>
          <w:tab w:val="right" w:pos="9360"/>
        </w:tabs>
        <w:spacing w:before="60" w:after="0" w:line="240" w:lineRule="auto"/>
      </w:pPr>
    </w:p>
    <w:sectPr w:rsidR="00E85C71">
      <w:headerReference w:type="default" r:id="rId7"/>
      <w:footerReference w:type="default" r:id="rId8"/>
      <w:pgSz w:w="12240" w:h="15840"/>
      <w:pgMar w:top="144" w:right="431" w:bottom="144" w:left="57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5001A" w14:textId="77777777" w:rsidR="00764502" w:rsidRDefault="00764502">
      <w:r>
        <w:separator/>
      </w:r>
    </w:p>
  </w:endnote>
  <w:endnote w:type="continuationSeparator" w:id="0">
    <w:p w14:paraId="4D904229" w14:textId="77777777" w:rsidR="00764502" w:rsidRDefault="0076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25CA" w14:textId="77777777" w:rsidR="00FE5C9C" w:rsidRDefault="00FE5C9C">
    <w:pPr>
      <w:pStyle w:val="HeaderFooter"/>
    </w:pPr>
    <w:r/>
    <w:r>
      <w:rPr>
        <w:color w:val="4A3870"/>
        <w:sz w:val="16"/>
      </w:rPr>
      <w:t>NURSYN · studynursyn.com · Created by Professor Foxx, RN, MSN · For education only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4CB08" w14:textId="77777777" w:rsidR="00764502" w:rsidRDefault="00764502">
      <w:r>
        <w:separator/>
      </w:r>
    </w:p>
  </w:footnote>
  <w:footnote w:type="continuationSeparator" w:id="0">
    <w:p w14:paraId="5ECECD8B" w14:textId="77777777" w:rsidR="00764502" w:rsidRDefault="00764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935C" w14:textId="77777777" w:rsidR="00FE5C9C" w:rsidRDefault="00000000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FC6BA9A" wp14:editId="35F19BF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0058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612.0pt;height:79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FE9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8036D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43088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172FB2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9F7ED3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E0506D"/>
    <w:multiLevelType w:val="multilevel"/>
    <w:tmpl w:val="B4C2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5386177">
    <w:abstractNumId w:val="5"/>
  </w:num>
  <w:num w:numId="2" w16cid:durableId="270674814">
    <w:abstractNumId w:val="0"/>
  </w:num>
  <w:num w:numId="3" w16cid:durableId="25450769">
    <w:abstractNumId w:val="3"/>
  </w:num>
  <w:num w:numId="4" w16cid:durableId="40789912">
    <w:abstractNumId w:val="2"/>
  </w:num>
  <w:num w:numId="5" w16cid:durableId="260114551">
    <w:abstractNumId w:val="1"/>
  </w:num>
  <w:num w:numId="6" w16cid:durableId="1036656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C9C"/>
    <w:rsid w:val="00070774"/>
    <w:rsid w:val="00102FCD"/>
    <w:rsid w:val="001B2D05"/>
    <w:rsid w:val="001F2489"/>
    <w:rsid w:val="00492EEC"/>
    <w:rsid w:val="00764502"/>
    <w:rsid w:val="00844B06"/>
    <w:rsid w:val="00897A85"/>
    <w:rsid w:val="00AA40EA"/>
    <w:rsid w:val="00B3654D"/>
    <w:rsid w:val="00E85C71"/>
    <w:rsid w:val="00FE5C9C"/>
    <w:rsid w:val="00FF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EAD73"/>
  <w15:docId w15:val="{2FECFF4C-2A25-B74A-B2AC-89AE39212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basedOn w:val="Normal"/>
    <w:uiPriority w:val="99"/>
    <w:semiHidden/>
    <w:unhideWhenUsed/>
    <w:rsid w:val="00E85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E85C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5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Jadde Turner</cp:lastModifiedBy>
  <cp:revision>2</cp:revision>
  <dcterms:created xsi:type="dcterms:W3CDTF">2025-06-26T05:24:00Z</dcterms:created>
  <dcterms:modified xsi:type="dcterms:W3CDTF">2025-06-26T05:24:00Z</dcterms:modified>
</cp:coreProperties>
</file>